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4FA" w:rsidRDefault="002D4B38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昆山科兹纳</w:t>
      </w:r>
      <w:r>
        <w:rPr>
          <w:rFonts w:asciiTheme="majorEastAsia" w:eastAsiaTheme="majorEastAsia" w:hAnsiTheme="majorEastAsia"/>
          <w:b/>
          <w:sz w:val="44"/>
          <w:szCs w:val="44"/>
        </w:rPr>
        <w:t>考点</w:t>
      </w:r>
    </w:p>
    <w:p w:rsidR="00FF44FA" w:rsidRDefault="002D4B38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入场通道及江苏省电子健康码使用指导</w:t>
      </w:r>
    </w:p>
    <w:p w:rsidR="00FF44FA" w:rsidRDefault="00FF44FA">
      <w:pPr>
        <w:rPr>
          <w:rFonts w:ascii="黑体" w:eastAsia="黑体" w:hAnsi="黑体"/>
          <w:sz w:val="32"/>
          <w:szCs w:val="32"/>
        </w:rPr>
      </w:pPr>
    </w:p>
    <w:p w:rsidR="002D4B38" w:rsidRPr="002D4B38" w:rsidRDefault="002D4B38" w:rsidP="002D4B38">
      <w:pPr>
        <w:pStyle w:val="ab"/>
        <w:numPr>
          <w:ilvl w:val="0"/>
          <w:numId w:val="2"/>
        </w:numPr>
        <w:ind w:firstLineChars="0"/>
        <w:rPr>
          <w:rFonts w:ascii="黑体" w:eastAsia="黑体" w:hAnsi="黑体"/>
          <w:sz w:val="32"/>
          <w:szCs w:val="32"/>
        </w:rPr>
      </w:pPr>
      <w:r w:rsidRPr="002D4B38">
        <w:rPr>
          <w:rFonts w:ascii="黑体" w:eastAsia="黑体" w:hAnsi="黑体" w:hint="eastAsia"/>
          <w:sz w:val="32"/>
          <w:szCs w:val="32"/>
        </w:rPr>
        <w:t>入场</w:t>
      </w:r>
      <w:r w:rsidRPr="002D4B38">
        <w:rPr>
          <w:rFonts w:ascii="黑体" w:eastAsia="黑体" w:hAnsi="黑体"/>
          <w:sz w:val="32"/>
          <w:szCs w:val="32"/>
        </w:rPr>
        <w:t>唯一通道</w:t>
      </w:r>
    </w:p>
    <w:p w:rsidR="00FF44FA" w:rsidRPr="002D4B38" w:rsidRDefault="004476B8" w:rsidP="002D4B38">
      <w:pPr>
        <w:pStyle w:val="ab"/>
        <w:ind w:left="720" w:firstLineChars="0" w:firstLine="0"/>
        <w:rPr>
          <w:rFonts w:ascii="仿宋" w:eastAsia="仿宋" w:hAnsi="仿宋"/>
          <w:sz w:val="32"/>
          <w:szCs w:val="32"/>
          <w:highlight w:val="yellow"/>
        </w:rPr>
      </w:pPr>
      <w:r w:rsidRPr="004476B8">
        <w:rPr>
          <w:rFonts w:ascii="仿宋" w:eastAsia="仿宋" w:hAnsi="仿宋" w:hint="eastAsia"/>
          <w:sz w:val="32"/>
          <w:szCs w:val="32"/>
        </w:rPr>
        <w:t>昆山君豪酒店正门（江苏省昆山市前进中路33号）</w:t>
      </w:r>
      <w:r>
        <w:rPr>
          <w:rFonts w:ascii="仿宋" w:eastAsia="仿宋" w:hAnsi="仿宋" w:hint="eastAsia"/>
          <w:sz w:val="32"/>
          <w:szCs w:val="32"/>
        </w:rPr>
        <w:t>。</w:t>
      </w:r>
      <w:bookmarkStart w:id="0" w:name="_GoBack"/>
      <w:bookmarkEnd w:id="0"/>
    </w:p>
    <w:p w:rsidR="00FF44FA" w:rsidRDefault="002D4B38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</w:t>
      </w:r>
      <w:r>
        <w:rPr>
          <w:rFonts w:ascii="黑体" w:eastAsia="黑体" w:hAnsi="黑体"/>
          <w:sz w:val="32"/>
          <w:szCs w:val="32"/>
        </w:rPr>
        <w:t>、申请办理</w:t>
      </w:r>
      <w:r>
        <w:rPr>
          <w:rFonts w:ascii="黑体" w:eastAsia="黑体" w:hAnsi="黑体" w:hint="eastAsia"/>
          <w:sz w:val="32"/>
          <w:szCs w:val="32"/>
        </w:rPr>
        <w:t>江苏省</w:t>
      </w:r>
      <w:r>
        <w:rPr>
          <w:rFonts w:ascii="黑体" w:eastAsia="黑体" w:hAnsi="黑体"/>
          <w:sz w:val="32"/>
          <w:szCs w:val="32"/>
        </w:rPr>
        <w:t>电子健康码方法</w:t>
      </w:r>
    </w:p>
    <w:p w:rsidR="00FF44FA" w:rsidRDefault="002D4B3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江苏</w:t>
      </w:r>
      <w:r>
        <w:rPr>
          <w:rFonts w:ascii="仿宋" w:eastAsia="仿宋" w:hAnsi="仿宋"/>
          <w:sz w:val="32"/>
          <w:szCs w:val="32"/>
        </w:rPr>
        <w:t>省电子健康通行码</w:t>
      </w:r>
      <w:r>
        <w:rPr>
          <w:rFonts w:ascii="仿宋" w:eastAsia="仿宋" w:hAnsi="仿宋" w:hint="eastAsia"/>
          <w:sz w:val="32"/>
          <w:szCs w:val="32"/>
        </w:rPr>
        <w:t>（以下简称苏康码）</w:t>
      </w:r>
      <w:r>
        <w:rPr>
          <w:rFonts w:ascii="仿宋" w:eastAsia="仿宋" w:hAnsi="仿宋"/>
          <w:sz w:val="32"/>
          <w:szCs w:val="32"/>
        </w:rPr>
        <w:t>可通过</w:t>
      </w:r>
      <w:r>
        <w:rPr>
          <w:rFonts w:ascii="仿宋" w:eastAsia="仿宋" w:hAnsi="仿宋" w:hint="eastAsia"/>
          <w:sz w:val="32"/>
          <w:szCs w:val="32"/>
        </w:rPr>
        <w:t>两</w:t>
      </w:r>
      <w:r>
        <w:rPr>
          <w:rFonts w:ascii="仿宋" w:eastAsia="仿宋" w:hAnsi="仿宋"/>
          <w:sz w:val="32"/>
          <w:szCs w:val="32"/>
        </w:rPr>
        <w:t>种途径办理。</w:t>
      </w:r>
    </w:p>
    <w:p w:rsidR="00FF44FA" w:rsidRDefault="002D4B3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是可通过支付宝申请：1.首页搜索“江苏政务”服务。2.在“服务推荐栏”进入“苏康码”，未经实名认证的用户点击后会跳转到实名认证流程进行认证，认证授权后可继续申报获取“苏康码”。3.据实填报相关信息。4.点击“激活领码”，生成健康二维码。</w:t>
      </w:r>
    </w:p>
    <w:p w:rsidR="00FF44FA" w:rsidRDefault="002D4B3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二是可在微信小程序“江苏政务服务”，填写信息，在线申请“苏康码”；</w:t>
      </w:r>
    </w:p>
    <w:p w:rsidR="00FF44FA" w:rsidRDefault="002D4B38" w:rsidP="00B41695">
      <w:pPr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三是可在“江苏政务服务APP”中，登录后，填写信息，申请“苏康码”</w:t>
      </w:r>
      <w:r>
        <w:rPr>
          <w:rFonts w:ascii="仿宋" w:eastAsia="仿宋" w:hAnsi="仿宋"/>
          <w:sz w:val="32"/>
          <w:szCs w:val="32"/>
        </w:rPr>
        <w:t>。</w:t>
      </w:r>
    </w:p>
    <w:p w:rsidR="00FF44FA" w:rsidRDefault="005D45EC" w:rsidP="005D45EC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5D45EC">
        <w:rPr>
          <w:rFonts w:ascii="仿宋" w:eastAsia="仿宋" w:hAnsi="仿宋" w:hint="eastAsia"/>
          <w:sz w:val="32"/>
          <w:szCs w:val="32"/>
        </w:rPr>
        <w:t>如遇到申请苏康码有问题的，请拨打江苏政务服务热线：025-12345；或咨询考点电话：025-85550024</w:t>
      </w:r>
      <w:r>
        <w:rPr>
          <w:rFonts w:ascii="仿宋" w:eastAsia="仿宋" w:hAnsi="仿宋" w:hint="eastAsia"/>
          <w:sz w:val="32"/>
          <w:szCs w:val="32"/>
        </w:rPr>
        <w:t>。</w:t>
      </w:r>
    </w:p>
    <w:sectPr w:rsidR="00FF44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79D4" w:rsidRDefault="003F79D4" w:rsidP="00B41695">
      <w:r>
        <w:separator/>
      </w:r>
    </w:p>
  </w:endnote>
  <w:endnote w:type="continuationSeparator" w:id="0">
    <w:p w:rsidR="003F79D4" w:rsidRDefault="003F79D4" w:rsidP="00B4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79D4" w:rsidRDefault="003F79D4" w:rsidP="00B41695">
      <w:r>
        <w:separator/>
      </w:r>
    </w:p>
  </w:footnote>
  <w:footnote w:type="continuationSeparator" w:id="0">
    <w:p w:rsidR="003F79D4" w:rsidRDefault="003F79D4" w:rsidP="00B416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1FC44B7"/>
    <w:multiLevelType w:val="singleLevel"/>
    <w:tmpl w:val="A1FC44B7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4E3635A7"/>
    <w:multiLevelType w:val="hybridMultilevel"/>
    <w:tmpl w:val="564E5010"/>
    <w:lvl w:ilvl="0" w:tplc="635E95B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379"/>
    <w:rsid w:val="000759B1"/>
    <w:rsid w:val="00150980"/>
    <w:rsid w:val="001E2A99"/>
    <w:rsid w:val="001F23DA"/>
    <w:rsid w:val="002478E9"/>
    <w:rsid w:val="002A0330"/>
    <w:rsid w:val="002D4B38"/>
    <w:rsid w:val="00326E3E"/>
    <w:rsid w:val="00341255"/>
    <w:rsid w:val="00376F30"/>
    <w:rsid w:val="003B46FA"/>
    <w:rsid w:val="003D2152"/>
    <w:rsid w:val="003F79D4"/>
    <w:rsid w:val="004476B8"/>
    <w:rsid w:val="00461720"/>
    <w:rsid w:val="00486C3B"/>
    <w:rsid w:val="004F2868"/>
    <w:rsid w:val="005D45EC"/>
    <w:rsid w:val="0066287C"/>
    <w:rsid w:val="006B6665"/>
    <w:rsid w:val="00745106"/>
    <w:rsid w:val="007C73C0"/>
    <w:rsid w:val="008111C0"/>
    <w:rsid w:val="00811B51"/>
    <w:rsid w:val="00822594"/>
    <w:rsid w:val="008A787F"/>
    <w:rsid w:val="00902CF8"/>
    <w:rsid w:val="00903D27"/>
    <w:rsid w:val="0091369F"/>
    <w:rsid w:val="00992047"/>
    <w:rsid w:val="009F63E7"/>
    <w:rsid w:val="009F7265"/>
    <w:rsid w:val="00A122B7"/>
    <w:rsid w:val="00A57ECB"/>
    <w:rsid w:val="00B205FF"/>
    <w:rsid w:val="00B41695"/>
    <w:rsid w:val="00BB2BFE"/>
    <w:rsid w:val="00BB4379"/>
    <w:rsid w:val="00BD2318"/>
    <w:rsid w:val="00BD7DB6"/>
    <w:rsid w:val="00C32943"/>
    <w:rsid w:val="00C642C2"/>
    <w:rsid w:val="00D20AB0"/>
    <w:rsid w:val="00DA2157"/>
    <w:rsid w:val="00DE4383"/>
    <w:rsid w:val="00E2208C"/>
    <w:rsid w:val="00E44E74"/>
    <w:rsid w:val="00EB1F5D"/>
    <w:rsid w:val="00EB3A39"/>
    <w:rsid w:val="00ED2EA7"/>
    <w:rsid w:val="00F013D8"/>
    <w:rsid w:val="00F21F36"/>
    <w:rsid w:val="00F42017"/>
    <w:rsid w:val="00F60519"/>
    <w:rsid w:val="00F82C8B"/>
    <w:rsid w:val="00F90F6D"/>
    <w:rsid w:val="00FA215C"/>
    <w:rsid w:val="00FF44FA"/>
    <w:rsid w:val="00FF4A60"/>
    <w:rsid w:val="09F10DFB"/>
    <w:rsid w:val="15555BBA"/>
    <w:rsid w:val="17603C60"/>
    <w:rsid w:val="6C0F6E40"/>
    <w:rsid w:val="6C524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6D7E366-1D6B-4F18-8BB9-A700BDAC3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Strong"/>
    <w:basedOn w:val="a0"/>
    <w:uiPriority w:val="22"/>
    <w:qFormat/>
    <w:rPr>
      <w:b/>
      <w:bCs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b">
    <w:name w:val="List Paragraph"/>
    <w:basedOn w:val="a"/>
    <w:uiPriority w:val="99"/>
    <w:rsid w:val="002D4B3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sunli</dc:creator>
  <cp:lastModifiedBy>cyd</cp:lastModifiedBy>
  <cp:revision>2</cp:revision>
  <dcterms:created xsi:type="dcterms:W3CDTF">2020-11-20T07:54:00Z</dcterms:created>
  <dcterms:modified xsi:type="dcterms:W3CDTF">2020-11-20T07:54:00Z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