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1A8B" w:rsidRDefault="00EF1A8B" w:rsidP="00250555">
      <w:pPr>
        <w:jc w:val="center"/>
        <w:rPr>
          <w:rFonts w:asciiTheme="majorEastAsia" w:eastAsiaTheme="majorEastAsia" w:hAnsiTheme="majorEastAsia"/>
          <w:b/>
          <w:sz w:val="44"/>
          <w:szCs w:val="44"/>
        </w:rPr>
      </w:pPr>
      <w:r>
        <w:rPr>
          <w:rFonts w:asciiTheme="majorEastAsia" w:eastAsiaTheme="majorEastAsia" w:hAnsiTheme="majorEastAsia" w:hint="eastAsia"/>
          <w:b/>
          <w:sz w:val="44"/>
          <w:szCs w:val="44"/>
        </w:rPr>
        <w:t>重庆巨龙考点</w:t>
      </w:r>
    </w:p>
    <w:p w:rsidR="00250555" w:rsidRDefault="00EF1A8B" w:rsidP="00E93526">
      <w:pPr>
        <w:spacing w:afterLines="100" w:after="312"/>
        <w:jc w:val="center"/>
        <w:rPr>
          <w:rFonts w:asciiTheme="majorEastAsia" w:eastAsiaTheme="majorEastAsia" w:hAnsiTheme="majorEastAsia"/>
          <w:b/>
          <w:sz w:val="44"/>
          <w:szCs w:val="44"/>
        </w:rPr>
      </w:pPr>
      <w:r>
        <w:rPr>
          <w:rFonts w:asciiTheme="majorEastAsia" w:eastAsiaTheme="majorEastAsia" w:hAnsiTheme="majorEastAsia" w:hint="eastAsia"/>
          <w:b/>
          <w:sz w:val="44"/>
          <w:szCs w:val="44"/>
        </w:rPr>
        <w:t>入场通道及重庆市</w:t>
      </w:r>
      <w:r w:rsidR="00250555">
        <w:rPr>
          <w:rFonts w:asciiTheme="majorEastAsia" w:eastAsiaTheme="majorEastAsia" w:hAnsiTheme="majorEastAsia" w:hint="eastAsia"/>
          <w:b/>
          <w:sz w:val="44"/>
          <w:szCs w:val="44"/>
        </w:rPr>
        <w:t>电子健康码使用指导</w:t>
      </w:r>
    </w:p>
    <w:p w:rsidR="00250555" w:rsidRDefault="00250555" w:rsidP="00250555">
      <w:pPr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入场</w:t>
      </w:r>
      <w:r w:rsidRPr="009F7265">
        <w:rPr>
          <w:rFonts w:ascii="黑体" w:eastAsia="黑体" w:hAnsi="黑体"/>
          <w:sz w:val="32"/>
          <w:szCs w:val="32"/>
        </w:rPr>
        <w:t>唯一通道</w:t>
      </w:r>
    </w:p>
    <w:p w:rsidR="00EF1A8B" w:rsidRPr="00250555" w:rsidRDefault="00621AD5" w:rsidP="00C063FA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621AD5">
        <w:rPr>
          <w:rFonts w:ascii="仿宋" w:eastAsia="仿宋" w:hAnsi="仿宋" w:hint="eastAsia"/>
          <w:sz w:val="32"/>
          <w:szCs w:val="32"/>
        </w:rPr>
        <w:t>重庆市沙坪坝区文广大道18号附3号重庆融创国际会议中心一楼融创大宴会厅</w:t>
      </w:r>
      <w:r>
        <w:rPr>
          <w:rFonts w:ascii="仿宋" w:eastAsia="仿宋" w:hAnsi="仿宋" w:hint="eastAsia"/>
          <w:sz w:val="32"/>
          <w:szCs w:val="32"/>
        </w:rPr>
        <w:t>。</w:t>
      </w:r>
      <w:bookmarkStart w:id="0" w:name="_GoBack"/>
      <w:bookmarkEnd w:id="0"/>
    </w:p>
    <w:p w:rsidR="00250555" w:rsidRPr="00250555" w:rsidRDefault="00250555" w:rsidP="00250555">
      <w:pPr>
        <w:rPr>
          <w:rFonts w:ascii="黑体" w:eastAsia="黑体" w:hAnsi="黑体"/>
          <w:sz w:val="32"/>
          <w:szCs w:val="32"/>
        </w:rPr>
      </w:pPr>
      <w:r w:rsidRPr="00250555">
        <w:rPr>
          <w:rFonts w:ascii="黑体" w:eastAsia="黑体" w:hAnsi="黑体" w:hint="eastAsia"/>
          <w:sz w:val="32"/>
          <w:szCs w:val="32"/>
        </w:rPr>
        <w:t>二</w:t>
      </w:r>
      <w:r w:rsidRPr="00250555">
        <w:rPr>
          <w:rFonts w:ascii="黑体" w:eastAsia="黑体" w:hAnsi="黑体"/>
          <w:sz w:val="32"/>
          <w:szCs w:val="32"/>
        </w:rPr>
        <w:t>、申请办理</w:t>
      </w:r>
      <w:r w:rsidR="00CE765E">
        <w:rPr>
          <w:rFonts w:ascii="黑体" w:eastAsia="黑体" w:hAnsi="黑体" w:hint="eastAsia"/>
          <w:sz w:val="32"/>
          <w:szCs w:val="32"/>
        </w:rPr>
        <w:t>重庆</w:t>
      </w:r>
      <w:r w:rsidRPr="00250555">
        <w:rPr>
          <w:rFonts w:ascii="黑体" w:eastAsia="黑体" w:hAnsi="黑体" w:hint="eastAsia"/>
          <w:sz w:val="32"/>
          <w:szCs w:val="32"/>
        </w:rPr>
        <w:t>市</w:t>
      </w:r>
      <w:r w:rsidRPr="00250555">
        <w:rPr>
          <w:rFonts w:ascii="黑体" w:eastAsia="黑体" w:hAnsi="黑体"/>
          <w:sz w:val="32"/>
          <w:szCs w:val="32"/>
        </w:rPr>
        <w:t>电子健康码方法</w:t>
      </w:r>
    </w:p>
    <w:p w:rsidR="004D0E65" w:rsidRPr="004D0E65" w:rsidRDefault="004D0E65" w:rsidP="00C063FA">
      <w:pPr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 w:rsidRPr="004D0E65">
        <w:rPr>
          <w:rFonts w:ascii="仿宋" w:eastAsia="仿宋" w:hAnsi="仿宋" w:hint="eastAsia"/>
          <w:sz w:val="32"/>
          <w:szCs w:val="32"/>
        </w:rPr>
        <w:t>居民个人可在微信、支付宝、云闪付App及相关公众号上申办“渝康码”。</w:t>
      </w:r>
    </w:p>
    <w:p w:rsidR="004D0E65" w:rsidRPr="004D0E65" w:rsidRDefault="004D0E65" w:rsidP="00C063FA">
      <w:pPr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1</w:t>
      </w:r>
      <w:r w:rsidR="00C063FA">
        <w:rPr>
          <w:rFonts w:ascii="仿宋" w:eastAsia="仿宋" w:hAnsi="仿宋" w:hint="eastAsia"/>
          <w:sz w:val="32"/>
          <w:szCs w:val="32"/>
        </w:rPr>
        <w:t>.</w:t>
      </w:r>
      <w:r w:rsidRPr="004D0E65">
        <w:rPr>
          <w:rFonts w:ascii="仿宋" w:eastAsia="仿宋" w:hAnsi="仿宋" w:hint="eastAsia"/>
          <w:sz w:val="32"/>
          <w:szCs w:val="32"/>
        </w:rPr>
        <w:t>微信申办流程:打开“微信”App→点击屏幕右下方“发现”→小程序→点击右上角“搜索”→输入“渝康码”→进入自主申报→根据提示上报个人相关健康信息→生成“渝康码”。</w:t>
      </w:r>
    </w:p>
    <w:p w:rsidR="004D0E65" w:rsidRPr="004D0E65" w:rsidRDefault="004D0E65" w:rsidP="00C063FA">
      <w:pPr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</w:t>
      </w:r>
      <w:r w:rsidR="00C063FA">
        <w:rPr>
          <w:rFonts w:ascii="仿宋" w:eastAsia="仿宋" w:hAnsi="仿宋" w:hint="eastAsia"/>
          <w:sz w:val="32"/>
          <w:szCs w:val="32"/>
        </w:rPr>
        <w:t>.</w:t>
      </w:r>
      <w:r w:rsidRPr="004D0E65">
        <w:rPr>
          <w:rFonts w:ascii="仿宋" w:eastAsia="仿宋" w:hAnsi="仿宋" w:hint="eastAsia"/>
          <w:sz w:val="32"/>
          <w:szCs w:val="32"/>
        </w:rPr>
        <w:t>支付宝申办流程:打开“支付宝”App→点击左上方搜索框→输入“渝康码”→进入自主申报→根据提示上报个人相关健康信息→生成“渝康码”。</w:t>
      </w:r>
    </w:p>
    <w:p w:rsidR="004D0E65" w:rsidRPr="004D0E65" w:rsidRDefault="004D0E65" w:rsidP="00C063FA">
      <w:pPr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3</w:t>
      </w:r>
      <w:r w:rsidR="00C063FA">
        <w:rPr>
          <w:rFonts w:ascii="仿宋" w:eastAsia="仿宋" w:hAnsi="仿宋" w:hint="eastAsia"/>
          <w:sz w:val="32"/>
          <w:szCs w:val="32"/>
        </w:rPr>
        <w:t>.</w:t>
      </w:r>
      <w:r w:rsidRPr="004D0E65">
        <w:rPr>
          <w:rFonts w:ascii="仿宋" w:eastAsia="仿宋" w:hAnsi="仿宋" w:hint="eastAsia"/>
          <w:sz w:val="32"/>
          <w:szCs w:val="32"/>
        </w:rPr>
        <w:t>云闪付申办流程:打开“云闪付”App→点击首页“渝康码”→进入自主申报→根据提示上报个人相关健康信息→生成“渝康码”。</w:t>
      </w:r>
    </w:p>
    <w:p w:rsidR="00250555" w:rsidRDefault="004D0E65" w:rsidP="00C063FA">
      <w:pPr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4</w:t>
      </w:r>
      <w:r w:rsidR="00C063FA">
        <w:rPr>
          <w:rFonts w:ascii="仿宋" w:eastAsia="仿宋" w:hAnsi="仿宋" w:hint="eastAsia"/>
          <w:sz w:val="32"/>
          <w:szCs w:val="32"/>
        </w:rPr>
        <w:t>.</w:t>
      </w:r>
      <w:r w:rsidRPr="004D0E65">
        <w:rPr>
          <w:rFonts w:ascii="仿宋" w:eastAsia="仿宋" w:hAnsi="仿宋" w:hint="eastAsia"/>
          <w:sz w:val="32"/>
          <w:szCs w:val="32"/>
        </w:rPr>
        <w:t>公众号申办流程:打开“微信”App→搜索“重庆发布”或“网信重庆”公众号→关注后进入→点击页面右下方“渝康码”→进入自主申报→根据提示上报个人相关健康信息→生成“渝康码”。</w:t>
      </w:r>
    </w:p>
    <w:p w:rsidR="005639F6" w:rsidRPr="005639F6" w:rsidRDefault="005639F6" w:rsidP="00C063FA">
      <w:pPr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 w:rsidRPr="005639F6">
        <w:rPr>
          <w:rFonts w:ascii="仿宋" w:eastAsia="仿宋" w:hAnsi="仿宋" w:hint="eastAsia"/>
          <w:sz w:val="32"/>
          <w:szCs w:val="32"/>
        </w:rPr>
        <w:lastRenderedPageBreak/>
        <w:t>以上如有疑问，请咨询考点：18600685414（颜老师）</w:t>
      </w:r>
      <w:r>
        <w:rPr>
          <w:rFonts w:ascii="仿宋" w:eastAsia="仿宋" w:hAnsi="仿宋" w:hint="eastAsia"/>
          <w:sz w:val="32"/>
          <w:szCs w:val="32"/>
        </w:rPr>
        <w:t>。</w:t>
      </w:r>
    </w:p>
    <w:sectPr w:rsidR="005639F6" w:rsidRPr="005639F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741C4" w:rsidRDefault="00E741C4" w:rsidP="00250555">
      <w:r>
        <w:separator/>
      </w:r>
    </w:p>
  </w:endnote>
  <w:endnote w:type="continuationSeparator" w:id="0">
    <w:p w:rsidR="00E741C4" w:rsidRDefault="00E741C4" w:rsidP="002505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741C4" w:rsidRDefault="00E741C4" w:rsidP="00250555">
      <w:r>
        <w:separator/>
      </w:r>
    </w:p>
  </w:footnote>
  <w:footnote w:type="continuationSeparator" w:id="0">
    <w:p w:rsidR="00E741C4" w:rsidRDefault="00E741C4" w:rsidP="0025055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0555"/>
    <w:rsid w:val="00250555"/>
    <w:rsid w:val="00421751"/>
    <w:rsid w:val="004D0E65"/>
    <w:rsid w:val="0054288F"/>
    <w:rsid w:val="005639F6"/>
    <w:rsid w:val="00621AD5"/>
    <w:rsid w:val="00645103"/>
    <w:rsid w:val="007429A3"/>
    <w:rsid w:val="00B56D10"/>
    <w:rsid w:val="00B63E9E"/>
    <w:rsid w:val="00C063FA"/>
    <w:rsid w:val="00CE765E"/>
    <w:rsid w:val="00E741C4"/>
    <w:rsid w:val="00E93526"/>
    <w:rsid w:val="00EB138B"/>
    <w:rsid w:val="00EF1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85D08D6"/>
  <w15:docId w15:val="{54F37BBE-7E1A-4607-9E3F-E219DFF1D9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5055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25055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25055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25055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68</Words>
  <Characters>390</Characters>
  <Application>Microsoft Office Word</Application>
  <DocSecurity>0</DocSecurity>
  <Lines>3</Lines>
  <Paragraphs>1</Paragraphs>
  <ScaleCrop>false</ScaleCrop>
  <Company/>
  <LinksUpToDate>false</LinksUpToDate>
  <CharactersWithSpaces>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8618203071038</dc:creator>
  <cp:keywords/>
  <dc:description/>
  <cp:lastModifiedBy>cyd</cp:lastModifiedBy>
  <cp:revision>2</cp:revision>
  <dcterms:created xsi:type="dcterms:W3CDTF">2020-11-20T07:09:00Z</dcterms:created>
  <dcterms:modified xsi:type="dcterms:W3CDTF">2020-11-20T07:09:00Z</dcterms:modified>
</cp:coreProperties>
</file>